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60" w:rsidRDefault="00101060" w:rsidP="00D9156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567">
        <w:rPr>
          <w:rFonts w:ascii="Times New Roman" w:hAnsi="Times New Roman" w:cs="Times New Roman"/>
          <w:b/>
          <w:sz w:val="28"/>
          <w:szCs w:val="28"/>
        </w:rPr>
        <w:t>Платонова Нина Николаевна</w:t>
      </w:r>
    </w:p>
    <w:p w:rsidR="00280C47" w:rsidRDefault="00D91567" w:rsidP="00D915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ООШ с</w:t>
      </w:r>
      <w:r w:rsidR="00280C47" w:rsidRPr="00D91567">
        <w:rPr>
          <w:rFonts w:ascii="Times New Roman" w:hAnsi="Times New Roman" w:cs="Times New Roman"/>
          <w:b/>
          <w:sz w:val="28"/>
          <w:szCs w:val="28"/>
        </w:rPr>
        <w:t>. Ст</w:t>
      </w:r>
      <w:r w:rsidR="00101060">
        <w:rPr>
          <w:rFonts w:ascii="Times New Roman" w:hAnsi="Times New Roman" w:cs="Times New Roman"/>
          <w:b/>
          <w:sz w:val="28"/>
          <w:szCs w:val="28"/>
        </w:rPr>
        <w:t>арая Кармала Кошкинского района</w:t>
      </w:r>
    </w:p>
    <w:p w:rsidR="00101060" w:rsidRDefault="00101060" w:rsidP="00D915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60" w:rsidRDefault="00101060" w:rsidP="0010106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 урока</w:t>
      </w:r>
      <w:r w:rsidRPr="00D91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математики </w:t>
      </w:r>
    </w:p>
    <w:p w:rsidR="00101060" w:rsidRDefault="00101060" w:rsidP="001010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совмещённом класс</w:t>
      </w:r>
      <w:r w:rsidRPr="00793E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1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комплекте.</w:t>
      </w:r>
      <w:r w:rsidRPr="00D915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060" w:rsidRDefault="00101060" w:rsidP="00D915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4A" w:rsidRPr="00D91567" w:rsidRDefault="00793E4A" w:rsidP="00D915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74" w:rsidRPr="000F5A74" w:rsidRDefault="00D91567" w:rsidP="00D91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5A74" w:rsidRPr="000F5A74">
        <w:rPr>
          <w:rFonts w:ascii="Times New Roman" w:hAnsi="Times New Roman" w:cs="Times New Roman"/>
          <w:sz w:val="28"/>
          <w:szCs w:val="28"/>
        </w:rPr>
        <w:t>Урок проводится в малокомплектной школе в условиях</w:t>
      </w:r>
      <w:r w:rsidR="000F5A74">
        <w:rPr>
          <w:rFonts w:ascii="Times New Roman" w:hAnsi="Times New Roman" w:cs="Times New Roman"/>
          <w:sz w:val="28"/>
          <w:szCs w:val="28"/>
        </w:rPr>
        <w:t xml:space="preserve"> совмещенных класс – комплектов по программе «Школа России». </w:t>
      </w:r>
      <w:r w:rsidR="000F5A74" w:rsidRPr="000F5A74">
        <w:rPr>
          <w:rFonts w:ascii="Times New Roman" w:hAnsi="Times New Roman" w:cs="Times New Roman"/>
          <w:sz w:val="28"/>
          <w:szCs w:val="28"/>
        </w:rPr>
        <w:t xml:space="preserve"> Основной критерий педагогического успеха – интерес и вовлеченность детей на уроке. Вовлекаю учащихся в ситуации, необходимые для освоения тех или иных компетенций: коммуникативной,  общекультурной,  информационной и компетенции личного самосовершенства. В урок включены игровые формы, проблемные ситуации,  что способствует активизации мыслительной, познавательной деятельности учащихся, расширению их знаний. Применяю дифференцированный подход к выполнению заданий. Главное не только результат, но и способы решения проблемы, взаимодействия, понимания, коммуникации,  рефлексии. Особое  внимание уделяю здоровьесберегающим технологиям (разнообразные формы проведения физминуток, смена видов деятельности на уроке, правильная посадка при письме).</w:t>
      </w:r>
      <w:r w:rsidR="000F5A7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F5A74" w:rsidRPr="000F5A74" w:rsidTr="008828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4" w:rsidRPr="000F5A74" w:rsidRDefault="000F5A74" w:rsidP="00D91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>Урок математики 2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4" w:rsidRPr="000F5A74" w:rsidRDefault="000F5A74" w:rsidP="00D91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>Урок математики 4 класс.</w:t>
            </w:r>
          </w:p>
        </w:tc>
      </w:tr>
      <w:tr w:rsidR="000F5A74" w:rsidRPr="000F5A74" w:rsidTr="008828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4" w:rsidRPr="000F5A74" w:rsidRDefault="000F5A74" w:rsidP="00D91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0F5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приемы сложения и вычитания в пределах 100.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4" w:rsidRPr="000F5A74" w:rsidRDefault="000F5A74" w:rsidP="00D915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0F5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Умножение на однозначное число.</w:t>
            </w:r>
          </w:p>
        </w:tc>
      </w:tr>
      <w:tr w:rsidR="000F5A74" w:rsidRPr="000F5A74" w:rsidTr="008828B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4" w:rsidRPr="000F5A74" w:rsidRDefault="000F5A74" w:rsidP="00D91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вычислительные умения учащихся.</w:t>
            </w:r>
          </w:p>
        </w:tc>
      </w:tr>
      <w:tr w:rsidR="000F5A74" w:rsidRPr="000F5A74" w:rsidTr="008828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4" w:rsidRPr="000F5A74" w:rsidRDefault="000F5A74" w:rsidP="000F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результаты: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Предметные: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-закрепят знания устных приемов сложения и вычитания в пределах 100;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-умения решать задачи, выполнять задания творческого и поискового характера;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-применение полученных знаний в измененных условиях.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-умение работать в парах, слушать товарища, договариваться и приходить к общему решению.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-выбирать действия в соответствии с поставленной задачей, вырабатывать самостоятельность;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-оценивать себя, товарища.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</w:p>
          <w:p w:rsidR="000F5A74" w:rsidRPr="00101060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доброжелательности,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интереса к здоровому образу жизни, к уроку математики.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4" w:rsidRPr="000F5A74" w:rsidRDefault="000F5A74" w:rsidP="000F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результаты: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Предметные: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-закрепят знания умножения на однозначное число, письменные приемы сложения и вычитания;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-умения переводить именованные числа  в более крупные и, наоборот, в более мелкие.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-умение работать  в группе, вести диалог, проявлять активность для решения коммуникативных и познавательных задач.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-планировать, контролировать и оценивать учебные действия в соответствии с поставленной задачей и условиями ее выполнения;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-оценивать границы своего знания и незнания.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доброжелательности, интереса к здоровому образу жизни.</w:t>
            </w:r>
          </w:p>
        </w:tc>
      </w:tr>
      <w:tr w:rsidR="000F5A74" w:rsidRPr="000F5A74" w:rsidTr="008828B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Оборудование:</w:t>
            </w:r>
            <w:r w:rsidR="00D91567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(</w:t>
            </w:r>
            <w:r w:rsidR="00D91567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Шопен «Ноктюрн», песня «Улыбка»),  индивидуальные карточки для учащихся, презентация к уроку.</w:t>
            </w:r>
          </w:p>
        </w:tc>
      </w:tr>
      <w:tr w:rsidR="000F5A74" w:rsidRPr="000F5A74" w:rsidTr="008828B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4" w:rsidRPr="000F5A74" w:rsidRDefault="000F5A74" w:rsidP="000F5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урока.</w:t>
            </w:r>
          </w:p>
        </w:tc>
      </w:tr>
      <w:tr w:rsidR="000F5A74" w:rsidRPr="000F5A74" w:rsidTr="008828B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4" w:rsidRPr="00D91567" w:rsidRDefault="00D91567" w:rsidP="00D915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F5A74" w:rsidRPr="00D91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Психологический настрой на урок. </w:t>
            </w:r>
            <w:r w:rsidR="000F5A74" w:rsidRPr="00D9156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Ф. </w:t>
            </w:r>
            <w:r w:rsidR="000F5A74" w:rsidRPr="00D91567">
              <w:rPr>
                <w:rFonts w:ascii="Times New Roman" w:hAnsi="Times New Roman" w:cs="Times New Roman"/>
                <w:i/>
                <w:sz w:val="28"/>
                <w:szCs w:val="28"/>
              </w:rPr>
              <w:t>Шопен «Ноктюрн»).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Ты улыбкой, как солнышком, брызни,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Выходя поутру из ворот.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Понимаешь, у каждого в жизни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Предостаточно бед и забот.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Разве любы нам хмурые лица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Или чья-то сердитая речь?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Ты улыбкой сумей поделиться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И ответную искру зажечь.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Улыбнемся. Тихо садимся.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рада, что сегодня проведу у вас урок математики. Желаю вам успехов.</w:t>
            </w:r>
          </w:p>
          <w:p w:rsidR="00D91567" w:rsidRDefault="000F5A74" w:rsidP="00D915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i/>
                <w:sz w:val="28"/>
                <w:szCs w:val="28"/>
              </w:rPr>
              <w:t>(Оформление тетрадей: число, классная работа).</w:t>
            </w:r>
          </w:p>
          <w:p w:rsidR="000F5A74" w:rsidRPr="00D91567" w:rsidRDefault="00D91567" w:rsidP="00D915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3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5A74" w:rsidRPr="00D9156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учебной задачи.</w:t>
            </w:r>
          </w:p>
          <w:p w:rsidR="000F5A74" w:rsidRPr="000F5A74" w:rsidRDefault="000F5A74" w:rsidP="00D91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Сегодня предлагаю отправиться в «икс»-педицию, чтобы исследовать очень важную тему. Что это за тема?</w:t>
            </w:r>
          </w:p>
          <w:p w:rsidR="000F5A74" w:rsidRPr="000F5A74" w:rsidRDefault="000F5A74" w:rsidP="00D915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Предлагаю начать с разминки глаз. Проведем игру «Перестрелку» (</w:t>
            </w:r>
            <w:r w:rsidRPr="000F5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Слайд). </w:t>
            </w:r>
          </w:p>
          <w:p w:rsidR="000F5A74" w:rsidRPr="000F5A74" w:rsidRDefault="000F5A74" w:rsidP="00D915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(10  8  15  44 80  70  11  33  50  9  </w:t>
            </w:r>
            <w:r w:rsidRPr="000F5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0F5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30   15  44  22  9  60  18  50)</w:t>
            </w:r>
          </w:p>
          <w:p w:rsidR="000F5A74" w:rsidRPr="000F5A74" w:rsidRDefault="000F5A74" w:rsidP="00D91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5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показываю число. Если «бросаю» взгляд на ученика 2 класса, он должен увеличить данное число на 20 и назвать ответ. Что значит «увеличить на 20»? Если «бросаю» взгляд на ученика 4 класса, он должен увеличить данное число в 20 раз и назвать ответ. Что значит «увеличить в 20 раз»?</w:t>
            </w:r>
          </w:p>
          <w:p w:rsidR="000F5A74" w:rsidRPr="000F5A74" w:rsidRDefault="000F5A74" w:rsidP="00D915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i/>
                <w:sz w:val="28"/>
                <w:szCs w:val="28"/>
              </w:rPr>
              <w:t>(На экране вместо чисел появляется  «Математика и здоровье»).</w:t>
            </w:r>
          </w:p>
          <w:p w:rsidR="000F5A74" w:rsidRPr="000F5A74" w:rsidRDefault="000F5A74" w:rsidP="00D91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Какую тему мы будем исследовать? Чем будем заниматься?</w:t>
            </w:r>
          </w:p>
          <w:p w:rsidR="000F5A74" w:rsidRPr="000F5A74" w:rsidRDefault="000F5A74" w:rsidP="00D915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Я с вами согласна. Мы будем: решать, узнавать новое, объяснять, рассуждать, работать в парах. </w:t>
            </w:r>
            <w:r w:rsidRPr="000F5A74">
              <w:rPr>
                <w:rFonts w:ascii="Times New Roman" w:hAnsi="Times New Roman" w:cs="Times New Roman"/>
                <w:i/>
                <w:sz w:val="28"/>
                <w:szCs w:val="28"/>
              </w:rPr>
              <w:t>(Слайд)</w:t>
            </w:r>
          </w:p>
          <w:p w:rsidR="000F5A74" w:rsidRPr="000F5A74" w:rsidRDefault="000F5A74" w:rsidP="00D915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Мы с вами повторим темы, которые вы изучаете: 2 класс – «Устные приемы сложения и вычитания в пределах 100», 4 класс – «Умножение на однозначное число». </w:t>
            </w:r>
            <w:r w:rsidRPr="000F5A74">
              <w:rPr>
                <w:rFonts w:ascii="Times New Roman" w:hAnsi="Times New Roman" w:cs="Times New Roman"/>
                <w:i/>
                <w:sz w:val="28"/>
                <w:szCs w:val="28"/>
              </w:rPr>
              <w:t>(Слайд)</w:t>
            </w:r>
          </w:p>
          <w:p w:rsidR="000F5A74" w:rsidRPr="000F5A74" w:rsidRDefault="000F5A74" w:rsidP="00D91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Вы занимаетесь математикой, а я буду исполнять роль детского врача  – педиатра – рассказывать о здоровье.</w:t>
            </w:r>
          </w:p>
        </w:tc>
      </w:tr>
      <w:tr w:rsidR="000F5A74" w:rsidRPr="000F5A74" w:rsidTr="008828B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D91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>Устный счет.</w:t>
            </w:r>
          </w:p>
        </w:tc>
      </w:tr>
      <w:tr w:rsidR="000F5A74" w:rsidRPr="000F5A74" w:rsidTr="008828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91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Мы проведем гимнастику ума. Решаем задачи устно.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-Без здоровья, что за жизнь?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На турник и подтянись.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Подтянулся 20 раз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Наш силач спортсмен Тарас.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А его сосед Емеля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Один разик еле-еле.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На сколько меньше подтягиваний сделал Емеля?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-Важны для здоровья, друзья, витамины.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И яблоки ест непременно Ирина.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12 их в вазе лежало,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А после обеда осталось лишь 9.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Сколько яблок съела Ирина?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-Чтобы быть всегда чистым, человеку нужно 24 куска мыла в год. Второклассник Семен Замарашкин расходует в год 20 кусков мыла. Сколько кусков мыла сэкономил Семен? За счет чего произошла эта экономия?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-На школьный завтрак отправились 25 учащихся. Перед едой 20 детей вымыли руки с мылом. Сколько детей будут кушать румяные булочки с микробами, которые находятся на их руках?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="00D91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Определите с помощью ягод и фруктов – помощников название необходимого условия для нормального роста, развития и жизнедеятельности организма человека. Решаете  примеры, проверяете с соседом. Если решили верно, фрукт прикрепляете к нужному ответу.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(На доске: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i/>
                <w:sz w:val="28"/>
                <w:szCs w:val="28"/>
              </w:rPr>
              <w:t>100  93  429  500  110   71   е)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i/>
                <w:sz w:val="28"/>
                <w:szCs w:val="28"/>
              </w:rPr>
              <w:t>У учащихся карточки.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70 х 5      420            500+300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   -200      +70                     :10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       :3       :10                      х5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+50   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F5A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+79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F5A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+29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200+430         57:15            67-23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         :70             +45               :11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        х40               х6               х25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F5A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+140  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F5A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-190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0F5A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-29 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A74" w:rsidRPr="000F5A74" w:rsidTr="008828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D91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Молодцы! За решение задач получаете овощ с математическим заданием. Чтобы быть здоровым, нужно кушать овощи.</w:t>
            </w:r>
          </w:p>
          <w:p w:rsidR="000F5A74" w:rsidRPr="000F5A74" w:rsidRDefault="006940E2" w:rsidP="000F5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Карточки – см.приложение)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91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Решаем устно.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-Вес сердца взрослого человека 300г, а ребенка – в 10 раз меньше. Определите вес сердца ребенка.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-Сложите 2 наименьших 3-хзначных числа, и вы узнаете, сколько г фруктов должно входить в рацион школьника.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-8 часов в сутки в среднем спит человек. Сколько часов спит человек в неделю? в месяц?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-В сутки через легкие человека проходит 10000 л воздуха. Сколько  л воздуха пропускают и очищают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легкие за неделю? За месяц? </w:t>
            </w:r>
          </w:p>
        </w:tc>
      </w:tr>
      <w:tr w:rsidR="000F5A74" w:rsidRPr="000F5A74" w:rsidTr="008828B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4" w:rsidRPr="000F5A74" w:rsidRDefault="000F5A74" w:rsidP="000F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физминутка, чтобы отдохнул наш организм.</w:t>
            </w:r>
          </w:p>
          <w:p w:rsidR="000F5A74" w:rsidRPr="000F5A74" w:rsidRDefault="000F5A74" w:rsidP="0079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Похвалим сами себя. Молодцы! </w:t>
            </w:r>
          </w:p>
        </w:tc>
      </w:tr>
      <w:tr w:rsidR="000F5A74" w:rsidRPr="000F5A74" w:rsidTr="008828B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4" w:rsidRPr="000F5A74" w:rsidRDefault="00D91567" w:rsidP="000F5A7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5A74" w:rsidRPr="000F5A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0F5A74"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F5A74" w:rsidRPr="000F5A7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F5A74" w:rsidRPr="000F5A7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Включение в систему знаний и повторение.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Продолжим нашу «икс» - педицию.</w:t>
            </w:r>
          </w:p>
        </w:tc>
      </w:tr>
      <w:tr w:rsidR="000F5A74" w:rsidRPr="000F5A74" w:rsidTr="008828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Проверим, какие слова у вас получились. Употребление этих продуктов  позволяет повысить работоспособность, улучшить память и внимание.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91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Чтобы быть здоровым, нужно принимать витамины. 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Витамин </w:t>
            </w:r>
            <w:r w:rsidRPr="00793E4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 – улучшает зрение, укрепляет зубы.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r w:rsidR="00793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 с задачей, коллективное решение.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У двухлетнего ребенка 20 молочных зубов. Постоянных зубов, которые меняют молочные, 32. На сколько постоянных зубов больше, чем молочных?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91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Витамин </w:t>
            </w:r>
            <w:r w:rsidRPr="00793E4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 – укрепляет организм, дает запас энергии.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На карточках примеры.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37 – 20 =       45 + 9 = 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26 +30 =       100 – 40 =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4" w:rsidRPr="000F5A74" w:rsidRDefault="000F5A74" w:rsidP="000F5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156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91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Решив примеры, вы узнаете интересные факты об организме человека. </w:t>
            </w:r>
            <w:r w:rsidRPr="000F5A74">
              <w:rPr>
                <w:rFonts w:ascii="Times New Roman" w:hAnsi="Times New Roman" w:cs="Times New Roman"/>
                <w:i/>
                <w:sz w:val="28"/>
                <w:szCs w:val="28"/>
              </w:rPr>
              <w:t>(Слайд)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5432 х3 – 6296 = 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380 х 9 – 2695 = 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390 х 3 +830 =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4600 х 8 – 13800 =</w:t>
            </w:r>
          </w:p>
        </w:tc>
      </w:tr>
      <w:tr w:rsidR="000F5A74" w:rsidRPr="000F5A74" w:rsidTr="008828B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4" w:rsidRPr="000F5A74" w:rsidRDefault="000F5A74" w:rsidP="000F5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 все вместе. </w:t>
            </w:r>
            <w:r w:rsidRPr="000F5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(Учащиеся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«по цепочке» </w:t>
            </w:r>
            <w:r w:rsidRPr="000F5A74">
              <w:rPr>
                <w:rFonts w:ascii="Times New Roman" w:hAnsi="Times New Roman" w:cs="Times New Roman"/>
                <w:i/>
                <w:sz w:val="28"/>
                <w:szCs w:val="28"/>
              </w:rPr>
              <w:t>называют ответы, которые показываются на слайде).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17 кг – весит скелет человека,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56 костей – на двух ногах,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54см – рост новорожденного ребенка,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60-65 ударов в минуту бьется сердце взрослого человека,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10000 л крови перекачивает за сутки сердце,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725км – длина волос, отращиваемых человеком в течение жизни,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2000 вкусовых рецепторов в организме человека,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23000 вдохов и выдохов в день делает человек.</w:t>
            </w:r>
          </w:p>
        </w:tc>
      </w:tr>
      <w:tr w:rsidR="000F5A74" w:rsidRPr="000F5A74" w:rsidTr="008828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4" w:rsidRPr="000F5A74" w:rsidRDefault="000F5A74" w:rsidP="000F5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(Самост. работа)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Витамин </w:t>
            </w:r>
            <w:r w:rsidRPr="00793E4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 – помогает бороться с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болезнями.</w:t>
            </w:r>
          </w:p>
          <w:p w:rsidR="00793E4A" w:rsidRDefault="000F5A74" w:rsidP="000F5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i/>
                <w:sz w:val="28"/>
                <w:szCs w:val="28"/>
              </w:rPr>
              <w:t>(Карточка с узором овощей по клетка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0F5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Нарисовать такой же узор в тетради по клеткам.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74" w:rsidRDefault="000F5A74" w:rsidP="000F5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(Работа с учителем)</w:t>
            </w:r>
          </w:p>
          <w:p w:rsidR="000F5A74" w:rsidRPr="000F5A74" w:rsidRDefault="000F5A74" w:rsidP="00915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i/>
                <w:sz w:val="28"/>
                <w:szCs w:val="28"/>
              </w:rPr>
              <w:t>(Слайд)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На одном яблоке 5448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микробов, на другом на 348 микробов больше, чем на первом, а на третьем – в 3 раза больше. Сколько микробов попадают в организм, если есть немытые яблоки.</w:t>
            </w:r>
            <w:bookmarkStart w:id="0" w:name="_GoBack"/>
            <w:bookmarkEnd w:id="0"/>
          </w:p>
        </w:tc>
      </w:tr>
      <w:tr w:rsidR="000F5A74" w:rsidRPr="000F5A74" w:rsidTr="008828B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4" w:rsidRPr="000F5A74" w:rsidRDefault="000F5A74" w:rsidP="000F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3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Какая связь между понятиями математика и здоровье?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Игра: «Да или нет» - вы должны ответить: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Помогает ли математика укреплению здоровья?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Влияет ли здоровье на изучение математики?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Как сохранить здоровье и приумножить его?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По рецепту врача всем советую принимать витамин «Мультивитоматематик»</w:t>
            </w:r>
            <w:r w:rsidR="00793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A74">
              <w:rPr>
                <w:rFonts w:ascii="Times New Roman" w:hAnsi="Times New Roman" w:cs="Times New Roman"/>
                <w:i/>
                <w:sz w:val="28"/>
                <w:szCs w:val="28"/>
              </w:rPr>
              <w:t>(Слайд)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1. Устный счет ежедневно 5 – 7 минут.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2. Во время решения примеров и задач не отвлекаться, отключить телевизор и музыку.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3. В тетради все должно быть выполнено аккуратно и четко.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Наша «икс» - педиция закончилась. Я думаю, что каждый для себя сделал какое – то открытие.  Подведем итог.</w:t>
            </w:r>
            <w:r w:rsidRPr="000F5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 доске).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Да, трудно все – таки учиться.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Лишь кое – что чуть – чуть неясно.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Еще придется потрудиться.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Урок полезен, все понятно.</w:t>
            </w:r>
          </w:p>
        </w:tc>
      </w:tr>
    </w:tbl>
    <w:p w:rsidR="000F5A74" w:rsidRDefault="000F5A74" w:rsidP="000F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7E8" w:rsidRPr="000F5A74" w:rsidRDefault="009157E8" w:rsidP="000F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A74" w:rsidRPr="000F5A74" w:rsidRDefault="000F5A74" w:rsidP="000F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A74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0F5A74">
        <w:rPr>
          <w:rFonts w:ascii="Times New Roman" w:hAnsi="Times New Roman" w:cs="Times New Roman"/>
          <w:sz w:val="28"/>
          <w:szCs w:val="28"/>
        </w:rPr>
        <w:t>.</w:t>
      </w:r>
    </w:p>
    <w:p w:rsidR="000F5A74" w:rsidRDefault="000F5A74" w:rsidP="000F5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A74">
        <w:rPr>
          <w:rFonts w:ascii="Times New Roman" w:hAnsi="Times New Roman" w:cs="Times New Roman"/>
          <w:b/>
          <w:sz w:val="28"/>
          <w:szCs w:val="28"/>
        </w:rPr>
        <w:t>2 класс.</w:t>
      </w:r>
      <w:r w:rsidR="009157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7E8" w:rsidRPr="000F5A74" w:rsidRDefault="009157E8" w:rsidP="000F5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F5A74" w:rsidRPr="000F5A74" w:rsidTr="008828B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74" w:rsidRPr="000F5A74" w:rsidRDefault="000F5A74" w:rsidP="000F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20 + 70    </w:t>
            </w: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    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28 + 30    </w:t>
            </w: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      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36 + 4    </w:t>
            </w: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60 – 40    </w:t>
            </w: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    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24 – 3       </w:t>
            </w: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  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21     20    58    40    90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>Слово</w:t>
            </w:r>
          </w:p>
        </w:tc>
      </w:tr>
    </w:tbl>
    <w:p w:rsidR="000F5A74" w:rsidRPr="000F5A74" w:rsidRDefault="000F5A74" w:rsidP="000F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F5A74" w:rsidRPr="000F5A74" w:rsidTr="008828B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74" w:rsidRPr="000F5A74" w:rsidRDefault="000F5A74" w:rsidP="000F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60 – 7   </w:t>
            </w:r>
            <w:r w:rsidR="00915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        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78 – 30</w:t>
            </w: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           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24 – 9     </w:t>
            </w: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13 + 6    </w:t>
            </w: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        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50 – 40     </w:t>
            </w:r>
            <w:r w:rsidR="00915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     48    15    53    10     19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>Слово</w:t>
            </w:r>
          </w:p>
        </w:tc>
      </w:tr>
    </w:tbl>
    <w:p w:rsidR="000F5A74" w:rsidRDefault="000F5A74" w:rsidP="000F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E4A" w:rsidRPr="000F5A74" w:rsidRDefault="00793E4A" w:rsidP="000F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F5A74" w:rsidRPr="000F5A74" w:rsidTr="00793E4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74" w:rsidRPr="000F5A74" w:rsidRDefault="000F5A74" w:rsidP="000F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38 + 40     </w:t>
            </w:r>
            <w:r w:rsidR="00915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           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100 – 5        </w:t>
            </w: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46 – 10         </w:t>
            </w: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          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 xml:space="preserve">13 – 6          </w:t>
            </w: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     </w:t>
            </w:r>
            <w:r w:rsidRPr="000F5A74">
              <w:rPr>
                <w:rFonts w:ascii="Times New Roman" w:hAnsi="Times New Roman" w:cs="Times New Roman"/>
                <w:sz w:val="28"/>
                <w:szCs w:val="28"/>
              </w:rPr>
              <w:t>95      36       7      78</w:t>
            </w:r>
          </w:p>
          <w:p w:rsidR="000F5A74" w:rsidRPr="000F5A74" w:rsidRDefault="000F5A74" w:rsidP="000F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A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Слово</w:t>
            </w:r>
          </w:p>
        </w:tc>
      </w:tr>
    </w:tbl>
    <w:p w:rsidR="000F5A74" w:rsidRPr="000F5A74" w:rsidRDefault="000F5A74" w:rsidP="000F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A74" w:rsidRPr="000F5A74" w:rsidRDefault="000F5A74" w:rsidP="000F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A74" w:rsidRDefault="000F5A74" w:rsidP="000F5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A74">
        <w:rPr>
          <w:rFonts w:ascii="Times New Roman" w:hAnsi="Times New Roman" w:cs="Times New Roman"/>
          <w:b/>
          <w:sz w:val="28"/>
          <w:szCs w:val="28"/>
        </w:rPr>
        <w:t>4 класс.</w:t>
      </w:r>
    </w:p>
    <w:p w:rsidR="009157E8" w:rsidRPr="000F5A74" w:rsidRDefault="009157E8" w:rsidP="000F5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A74" w:rsidRPr="000F5A74" w:rsidRDefault="000F5A74" w:rsidP="000F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74">
        <w:rPr>
          <w:rFonts w:ascii="Times New Roman" w:hAnsi="Times New Roman" w:cs="Times New Roman"/>
          <w:sz w:val="28"/>
          <w:szCs w:val="28"/>
        </w:rPr>
        <w:t>Дополнительное задание.</w:t>
      </w:r>
    </w:p>
    <w:p w:rsidR="000F5A74" w:rsidRPr="000F5A74" w:rsidRDefault="000F5A74" w:rsidP="000F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5A74">
        <w:rPr>
          <w:rFonts w:ascii="Times New Roman" w:hAnsi="Times New Roman" w:cs="Times New Roman"/>
          <w:sz w:val="28"/>
          <w:szCs w:val="28"/>
        </w:rPr>
        <w:t>*Вырази:</w:t>
      </w:r>
      <w:r w:rsidRPr="000F5A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5A74" w:rsidRPr="000F5A74" w:rsidRDefault="000F5A74" w:rsidP="000F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74">
        <w:rPr>
          <w:rFonts w:ascii="Times New Roman" w:hAnsi="Times New Roman" w:cs="Times New Roman"/>
          <w:sz w:val="28"/>
          <w:szCs w:val="28"/>
        </w:rPr>
        <w:t>6 ч = ……мин</w:t>
      </w:r>
      <w:r w:rsidR="009157E8">
        <w:rPr>
          <w:rFonts w:ascii="Times New Roman" w:hAnsi="Times New Roman" w:cs="Times New Roman"/>
          <w:sz w:val="28"/>
          <w:szCs w:val="28"/>
        </w:rPr>
        <w:t>.</w:t>
      </w:r>
    </w:p>
    <w:p w:rsidR="000F5A74" w:rsidRPr="000F5A74" w:rsidRDefault="000F5A74" w:rsidP="000F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74">
        <w:rPr>
          <w:rFonts w:ascii="Times New Roman" w:hAnsi="Times New Roman" w:cs="Times New Roman"/>
          <w:sz w:val="28"/>
          <w:szCs w:val="28"/>
        </w:rPr>
        <w:t>9 м 31 см = …..см</w:t>
      </w:r>
      <w:r w:rsidR="009157E8">
        <w:rPr>
          <w:rFonts w:ascii="Times New Roman" w:hAnsi="Times New Roman" w:cs="Times New Roman"/>
          <w:sz w:val="28"/>
          <w:szCs w:val="28"/>
        </w:rPr>
        <w:t>.</w:t>
      </w:r>
    </w:p>
    <w:p w:rsidR="000F5A74" w:rsidRPr="000F5A74" w:rsidRDefault="000F5A74" w:rsidP="000F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74">
        <w:rPr>
          <w:rFonts w:ascii="Times New Roman" w:hAnsi="Times New Roman" w:cs="Times New Roman"/>
          <w:sz w:val="28"/>
          <w:szCs w:val="28"/>
        </w:rPr>
        <w:t>25000 кг  = …..т</w:t>
      </w:r>
      <w:r w:rsidR="009157E8">
        <w:rPr>
          <w:rFonts w:ascii="Times New Roman" w:hAnsi="Times New Roman" w:cs="Times New Roman"/>
          <w:sz w:val="28"/>
          <w:szCs w:val="28"/>
        </w:rPr>
        <w:t>.</w:t>
      </w:r>
    </w:p>
    <w:p w:rsidR="000F5A74" w:rsidRPr="000F5A74" w:rsidRDefault="000F5A74" w:rsidP="000F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74">
        <w:rPr>
          <w:rFonts w:ascii="Times New Roman" w:hAnsi="Times New Roman" w:cs="Times New Roman"/>
          <w:sz w:val="28"/>
          <w:szCs w:val="28"/>
        </w:rPr>
        <w:t>220 ц = ….т</w:t>
      </w:r>
      <w:r w:rsidR="009157E8">
        <w:rPr>
          <w:rFonts w:ascii="Times New Roman" w:hAnsi="Times New Roman" w:cs="Times New Roman"/>
          <w:sz w:val="28"/>
          <w:szCs w:val="28"/>
        </w:rPr>
        <w:t>.</w:t>
      </w:r>
    </w:p>
    <w:p w:rsidR="000F5A74" w:rsidRPr="000F5A74" w:rsidRDefault="000F5A74" w:rsidP="000F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74">
        <w:rPr>
          <w:rFonts w:ascii="Times New Roman" w:hAnsi="Times New Roman" w:cs="Times New Roman"/>
          <w:sz w:val="28"/>
          <w:szCs w:val="28"/>
        </w:rPr>
        <w:t>45 см = ….мм</w:t>
      </w:r>
      <w:r w:rsidR="009157E8">
        <w:rPr>
          <w:rFonts w:ascii="Times New Roman" w:hAnsi="Times New Roman" w:cs="Times New Roman"/>
          <w:sz w:val="28"/>
          <w:szCs w:val="28"/>
        </w:rPr>
        <w:t>.</w:t>
      </w:r>
    </w:p>
    <w:p w:rsidR="000F5A74" w:rsidRPr="000F5A74" w:rsidRDefault="000F5A74" w:rsidP="000F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74">
        <w:rPr>
          <w:rFonts w:ascii="Times New Roman" w:hAnsi="Times New Roman" w:cs="Times New Roman"/>
          <w:sz w:val="28"/>
          <w:szCs w:val="28"/>
        </w:rPr>
        <w:t>42 см = …дм …см.</w:t>
      </w:r>
    </w:p>
    <w:p w:rsidR="000F5A74" w:rsidRPr="000F5A74" w:rsidRDefault="009157E8" w:rsidP="000F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часов или 360 минут</w:t>
      </w:r>
      <w:r w:rsidR="000F5A74" w:rsidRPr="000F5A74">
        <w:rPr>
          <w:rFonts w:ascii="Times New Roman" w:hAnsi="Times New Roman" w:cs="Times New Roman"/>
          <w:sz w:val="28"/>
          <w:szCs w:val="28"/>
        </w:rPr>
        <w:t xml:space="preserve"> время пребывания пищи в желудке,</w:t>
      </w:r>
    </w:p>
    <w:p w:rsidR="000F5A74" w:rsidRPr="000F5A74" w:rsidRDefault="000F5A74" w:rsidP="000F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74">
        <w:rPr>
          <w:rFonts w:ascii="Times New Roman" w:hAnsi="Times New Roman" w:cs="Times New Roman"/>
          <w:sz w:val="28"/>
          <w:szCs w:val="28"/>
        </w:rPr>
        <w:t>25 т</w:t>
      </w:r>
      <w:r w:rsidR="009157E8">
        <w:rPr>
          <w:rFonts w:ascii="Times New Roman" w:hAnsi="Times New Roman" w:cs="Times New Roman"/>
          <w:sz w:val="28"/>
          <w:szCs w:val="28"/>
        </w:rPr>
        <w:t>онн</w:t>
      </w:r>
      <w:r w:rsidRPr="000F5A74">
        <w:rPr>
          <w:rFonts w:ascii="Times New Roman" w:hAnsi="Times New Roman" w:cs="Times New Roman"/>
          <w:sz w:val="28"/>
          <w:szCs w:val="28"/>
        </w:rPr>
        <w:t xml:space="preserve"> съедает женщина за свою жизнь,</w:t>
      </w:r>
    </w:p>
    <w:p w:rsidR="000F5A74" w:rsidRPr="000F5A74" w:rsidRDefault="000F5A74" w:rsidP="000F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74">
        <w:rPr>
          <w:rFonts w:ascii="Times New Roman" w:hAnsi="Times New Roman" w:cs="Times New Roman"/>
          <w:sz w:val="28"/>
          <w:szCs w:val="28"/>
        </w:rPr>
        <w:t>22 т</w:t>
      </w:r>
      <w:r w:rsidR="009157E8">
        <w:rPr>
          <w:rFonts w:ascii="Times New Roman" w:hAnsi="Times New Roman" w:cs="Times New Roman"/>
          <w:sz w:val="28"/>
          <w:szCs w:val="28"/>
        </w:rPr>
        <w:t>онн</w:t>
      </w:r>
      <w:r w:rsidRPr="000F5A74">
        <w:rPr>
          <w:rFonts w:ascii="Times New Roman" w:hAnsi="Times New Roman" w:cs="Times New Roman"/>
          <w:sz w:val="28"/>
          <w:szCs w:val="28"/>
        </w:rPr>
        <w:t xml:space="preserve"> – мужчина,</w:t>
      </w:r>
    </w:p>
    <w:p w:rsidR="000F5A74" w:rsidRPr="000F5A74" w:rsidRDefault="000F5A74" w:rsidP="000F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74">
        <w:rPr>
          <w:rFonts w:ascii="Times New Roman" w:hAnsi="Times New Roman" w:cs="Times New Roman"/>
          <w:sz w:val="28"/>
          <w:szCs w:val="28"/>
        </w:rPr>
        <w:t>45 см или 450 мм длина спинного мозга мужчин,</w:t>
      </w:r>
    </w:p>
    <w:p w:rsidR="000F5A74" w:rsidRPr="000F5A74" w:rsidRDefault="000F5A74" w:rsidP="000F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74">
        <w:rPr>
          <w:rFonts w:ascii="Times New Roman" w:hAnsi="Times New Roman" w:cs="Times New Roman"/>
          <w:sz w:val="28"/>
          <w:szCs w:val="28"/>
        </w:rPr>
        <w:t>42 см или 4 дм 2 см длина спинного мозга женщин.</w:t>
      </w:r>
    </w:p>
    <w:p w:rsidR="000F5A74" w:rsidRPr="000F5A74" w:rsidRDefault="000F5A74" w:rsidP="000F5A74">
      <w:pPr>
        <w:spacing w:line="240" w:lineRule="auto"/>
      </w:pPr>
    </w:p>
    <w:p w:rsidR="009A40F0" w:rsidRPr="000F5A74" w:rsidRDefault="009A40F0" w:rsidP="000F5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A40F0" w:rsidRPr="000F5A74" w:rsidSect="00793E4A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13" w:rsidRDefault="00E66B13" w:rsidP="009157E8">
      <w:pPr>
        <w:spacing w:after="0" w:line="240" w:lineRule="auto"/>
      </w:pPr>
      <w:r>
        <w:separator/>
      </w:r>
    </w:p>
  </w:endnote>
  <w:endnote w:type="continuationSeparator" w:id="0">
    <w:p w:rsidR="00E66B13" w:rsidRDefault="00E66B13" w:rsidP="0091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155519"/>
      <w:docPartObj>
        <w:docPartGallery w:val="Page Numbers (Bottom of Page)"/>
        <w:docPartUnique/>
      </w:docPartObj>
    </w:sdtPr>
    <w:sdtContent>
      <w:p w:rsidR="009157E8" w:rsidRDefault="00832427">
        <w:pPr>
          <w:pStyle w:val="a8"/>
          <w:jc w:val="right"/>
        </w:pPr>
        <w:r>
          <w:fldChar w:fldCharType="begin"/>
        </w:r>
        <w:r w:rsidR="009157E8">
          <w:instrText>PAGE   \* MERGEFORMAT</w:instrText>
        </w:r>
        <w:r>
          <w:fldChar w:fldCharType="separate"/>
        </w:r>
        <w:r w:rsidR="00101060">
          <w:rPr>
            <w:noProof/>
          </w:rPr>
          <w:t>1</w:t>
        </w:r>
        <w:r>
          <w:fldChar w:fldCharType="end"/>
        </w:r>
      </w:p>
    </w:sdtContent>
  </w:sdt>
  <w:p w:rsidR="009157E8" w:rsidRDefault="009157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13" w:rsidRDefault="00E66B13" w:rsidP="009157E8">
      <w:pPr>
        <w:spacing w:after="0" w:line="240" w:lineRule="auto"/>
      </w:pPr>
      <w:r>
        <w:separator/>
      </w:r>
    </w:p>
  </w:footnote>
  <w:footnote w:type="continuationSeparator" w:id="0">
    <w:p w:rsidR="00E66B13" w:rsidRDefault="00E66B13" w:rsidP="0091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4E32"/>
    <w:multiLevelType w:val="hybridMultilevel"/>
    <w:tmpl w:val="8AA20F18"/>
    <w:lvl w:ilvl="0" w:tplc="97C6FD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54C"/>
    <w:rsid w:val="000F5A74"/>
    <w:rsid w:val="00101060"/>
    <w:rsid w:val="00280C47"/>
    <w:rsid w:val="00425001"/>
    <w:rsid w:val="006940E2"/>
    <w:rsid w:val="00793E4A"/>
    <w:rsid w:val="00832427"/>
    <w:rsid w:val="009157E8"/>
    <w:rsid w:val="009A40F0"/>
    <w:rsid w:val="00D91567"/>
    <w:rsid w:val="00E66B13"/>
    <w:rsid w:val="00F8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0C4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915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7E8"/>
  </w:style>
  <w:style w:type="paragraph" w:styleId="a8">
    <w:name w:val="footer"/>
    <w:basedOn w:val="a"/>
    <w:link w:val="a9"/>
    <w:uiPriority w:val="99"/>
    <w:unhideWhenUsed/>
    <w:rsid w:val="0091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0C4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915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7E8"/>
  </w:style>
  <w:style w:type="paragraph" w:styleId="a8">
    <w:name w:val="footer"/>
    <w:basedOn w:val="a"/>
    <w:link w:val="a9"/>
    <w:uiPriority w:val="99"/>
    <w:unhideWhenUsed/>
    <w:rsid w:val="0091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Наталья</cp:lastModifiedBy>
  <cp:revision>7</cp:revision>
  <dcterms:created xsi:type="dcterms:W3CDTF">2013-04-09T17:20:00Z</dcterms:created>
  <dcterms:modified xsi:type="dcterms:W3CDTF">2013-04-27T09:20:00Z</dcterms:modified>
</cp:coreProperties>
</file>